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P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B75CDC"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директора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B75CDC">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D4605C" w:rsidRPr="00D4605C" w:rsidRDefault="00D4605C" w:rsidP="00D4605C">
      <w:pPr>
        <w:keepNext/>
        <w:keepLines/>
        <w:widowControl w:val="0"/>
        <w:suppressLineNumbers/>
        <w:jc w:val="center"/>
        <w:rPr>
          <w:sz w:val="28"/>
        </w:rPr>
      </w:pPr>
      <w:r w:rsidRPr="00D4605C">
        <w:rPr>
          <w:sz w:val="28"/>
        </w:rPr>
        <w:t>среди субъектов малого предпринимательства и социально ориентированных</w:t>
      </w:r>
    </w:p>
    <w:p w:rsidR="002113DA" w:rsidRPr="00E84893" w:rsidRDefault="00D4605C" w:rsidP="00D4605C">
      <w:pPr>
        <w:keepNext/>
        <w:keepLines/>
        <w:widowControl w:val="0"/>
        <w:suppressLineNumbers/>
        <w:jc w:val="center"/>
        <w:rPr>
          <w:sz w:val="28"/>
        </w:rPr>
      </w:pPr>
      <w:r w:rsidRPr="00D4605C">
        <w:rPr>
          <w:sz w:val="28"/>
        </w:rPr>
        <w:t xml:space="preserve">некоммерческих организаций </w:t>
      </w:r>
      <w:r w:rsidR="002113DA" w:rsidRPr="00E84893">
        <w:rPr>
          <w:sz w:val="28"/>
        </w:rPr>
        <w:t xml:space="preserve">на </w:t>
      </w:r>
      <w:r w:rsidR="00106155">
        <w:rPr>
          <w:sz w:val="28"/>
        </w:rPr>
        <w:t xml:space="preserve">участие в долевом строительстве </w:t>
      </w:r>
      <w:r w:rsidR="002113DA" w:rsidRPr="00E84893">
        <w:rPr>
          <w:sz w:val="28"/>
        </w:rPr>
        <w:t>благоустроенн</w:t>
      </w:r>
      <w:r w:rsidR="00106155">
        <w:rPr>
          <w:sz w:val="28"/>
        </w:rPr>
        <w:t>ых квартир</w:t>
      </w:r>
      <w:r w:rsidR="002113DA" w:rsidRPr="00E84893">
        <w:rPr>
          <w:sz w:val="28"/>
        </w:rPr>
        <w:t xml:space="preserve"> в </w:t>
      </w:r>
      <w:r w:rsidR="00106155">
        <w:rPr>
          <w:sz w:val="28"/>
        </w:rPr>
        <w:t xml:space="preserve">многоквартирном жилом доме в </w:t>
      </w:r>
      <w:r w:rsidR="002113DA"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D9576C" w:rsidRDefault="00B77C6F" w:rsidP="00D4605C">
            <w:pPr>
              <w:keepNext/>
              <w:keepLines/>
              <w:widowControl w:val="0"/>
              <w:suppressLineNumbers/>
              <w:jc w:val="left"/>
              <w:rPr>
                <w:i/>
              </w:rPr>
            </w:pPr>
            <w:r w:rsidRPr="00D9576C">
              <w:rPr>
                <w:sz w:val="22"/>
                <w:szCs w:val="22"/>
              </w:rPr>
              <w:t>А</w:t>
            </w:r>
            <w:r w:rsidR="00A40E41" w:rsidRPr="00D9576C">
              <w:rPr>
                <w:sz w:val="22"/>
                <w:szCs w:val="22"/>
              </w:rPr>
              <w:t>укцион</w:t>
            </w:r>
            <w:r w:rsidRPr="00D9576C">
              <w:rPr>
                <w:sz w:val="22"/>
                <w:szCs w:val="22"/>
              </w:rPr>
              <w:t xml:space="preserve"> в электронной форме</w:t>
            </w:r>
            <w:r w:rsidR="00A40E41" w:rsidRPr="00D9576C">
              <w:rPr>
                <w:sz w:val="22"/>
                <w:szCs w:val="22"/>
              </w:rPr>
              <w:t xml:space="preserve">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w:t>
            </w:r>
            <w:r w:rsidR="004A3683">
              <w:rPr>
                <w:sz w:val="22"/>
                <w:szCs w:val="22"/>
              </w:rPr>
              <w:t xml:space="preserve"> не должен быть позже 4</w:t>
            </w:r>
            <w:r w:rsidR="001B1EDD" w:rsidRPr="001D04EA">
              <w:rPr>
                <w:sz w:val="22"/>
                <w:szCs w:val="22"/>
              </w:rPr>
              <w:t xml:space="preserve">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2E2C0E">
            <w:pPr>
              <w:spacing w:after="0"/>
              <w:rPr>
                <w:color w:val="FF0000"/>
              </w:rPr>
            </w:pPr>
            <w:r w:rsidRPr="00624D62">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8E2D6A" w:rsidP="001B1EDD">
            <w:pPr>
              <w:rPr>
                <w:rStyle w:val="afb"/>
                <w:i w:val="0"/>
              </w:rPr>
            </w:pPr>
            <w:r>
              <w:rPr>
                <w:b/>
                <w:bCs/>
              </w:rPr>
              <w:t>18 921 244,40</w:t>
            </w:r>
            <w:r w:rsidR="00995F49" w:rsidRPr="006952F2">
              <w:rPr>
                <w:b/>
                <w:bCs/>
              </w:rPr>
              <w:t xml:space="preserve"> </w:t>
            </w:r>
            <w:r w:rsidR="00A40E41">
              <w:rPr>
                <w:b/>
                <w:bCs/>
              </w:rPr>
              <w:t>рублей</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w:t>
            </w:r>
            <w:r w:rsidRPr="00E84893">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fldSimple w:instr=" REF _Ref353200173 \r \h  \* MERGEFORMAT ">
              <w:r w:rsidR="009A26DF">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w:t>
            </w:r>
            <w:r w:rsidRPr="00E84893">
              <w:rPr>
                <w:sz w:val="22"/>
                <w:szCs w:val="22"/>
              </w:rPr>
              <w:lastRenderedPageBreak/>
              <w:t>аукционе «</w:t>
            </w:r>
            <w:r w:rsidR="009A26DF">
              <w:rPr>
                <w:sz w:val="22"/>
                <w:szCs w:val="22"/>
              </w:rPr>
              <w:t>30</w:t>
            </w:r>
            <w:r w:rsidRPr="00E84893">
              <w:rPr>
                <w:sz w:val="22"/>
                <w:szCs w:val="22"/>
              </w:rPr>
              <w:t>» </w:t>
            </w:r>
            <w:r w:rsidR="009A26DF">
              <w:rPr>
                <w:sz w:val="22"/>
                <w:szCs w:val="22"/>
              </w:rPr>
              <w:t>августа</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9A26DF">
              <w:rPr>
                <w:sz w:val="22"/>
                <w:szCs w:val="22"/>
              </w:rPr>
              <w:t>13</w:t>
            </w:r>
            <w:r w:rsidRPr="00E84893">
              <w:rPr>
                <w:sz w:val="22"/>
                <w:szCs w:val="22"/>
              </w:rPr>
              <w:t>» </w:t>
            </w:r>
            <w:r w:rsidR="009A26DF">
              <w:rPr>
                <w:rFonts w:cs="Arial"/>
                <w:sz w:val="22"/>
                <w:szCs w:val="22"/>
              </w:rPr>
              <w:t xml:space="preserve">сентября </w:t>
            </w:r>
            <w:r w:rsidRPr="00E84893">
              <w:rPr>
                <w:sz w:val="22"/>
                <w:szCs w:val="22"/>
              </w:rPr>
              <w:t>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A26DF">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A26DF">
              <w:rPr>
                <w:sz w:val="22"/>
                <w:szCs w:val="22"/>
              </w:rPr>
              <w:t>15</w:t>
            </w:r>
            <w:r w:rsidRPr="00E84893">
              <w:rPr>
                <w:sz w:val="22"/>
                <w:szCs w:val="22"/>
              </w:rPr>
              <w:t>» </w:t>
            </w:r>
            <w:r w:rsidR="009A26DF">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A26DF">
            <w:r w:rsidRPr="00E84893">
              <w:rPr>
                <w:sz w:val="22"/>
                <w:szCs w:val="22"/>
              </w:rPr>
              <w:t>«</w:t>
            </w:r>
            <w:r w:rsidR="009A26DF">
              <w:rPr>
                <w:sz w:val="22"/>
                <w:szCs w:val="22"/>
              </w:rPr>
              <w:t>16</w:t>
            </w:r>
            <w:r w:rsidRPr="00E84893">
              <w:rPr>
                <w:sz w:val="22"/>
                <w:szCs w:val="22"/>
              </w:rPr>
              <w:t xml:space="preserve">»  </w:t>
            </w:r>
            <w:r w:rsidR="009A26DF">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A26DF">
            <w:r w:rsidRPr="00E84893">
              <w:rPr>
                <w:sz w:val="22"/>
                <w:szCs w:val="22"/>
              </w:rPr>
              <w:t xml:space="preserve"> «</w:t>
            </w:r>
            <w:r w:rsidR="009A26DF">
              <w:rPr>
                <w:sz w:val="22"/>
                <w:szCs w:val="22"/>
              </w:rPr>
              <w:t>19</w:t>
            </w:r>
            <w:r w:rsidRPr="00E84893">
              <w:rPr>
                <w:sz w:val="22"/>
                <w:szCs w:val="22"/>
              </w:rPr>
              <w:t xml:space="preserve">»  </w:t>
            </w:r>
            <w:r w:rsidR="009A26DF">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9A26DF" w:rsidRDefault="00E60056" w:rsidP="004710B9">
            <w:pPr>
              <w:suppressAutoHyphens/>
              <w:snapToGrid w:val="0"/>
              <w:rPr>
                <w:kern w:val="1"/>
                <w:lang w:eastAsia="ar-SA"/>
              </w:rPr>
            </w:pPr>
            <w:r w:rsidRPr="009A26DF">
              <w:rPr>
                <w:kern w:val="1"/>
                <w:lang w:eastAsia="ar-SA"/>
              </w:rPr>
              <w:t>Заявка на участие в электронном аукционе состоит из двух частей.</w:t>
            </w:r>
          </w:p>
          <w:p w:rsidR="00E60056" w:rsidRPr="009A26DF" w:rsidRDefault="00E60056" w:rsidP="004710B9">
            <w:pPr>
              <w:suppressAutoHyphens/>
              <w:snapToGrid w:val="0"/>
              <w:rPr>
                <w:kern w:val="1"/>
                <w:lang w:eastAsia="ar-SA"/>
              </w:rPr>
            </w:pPr>
            <w:r w:rsidRPr="009A26DF">
              <w:rPr>
                <w:kern w:val="1"/>
                <w:lang w:eastAsia="ar-SA"/>
              </w:rPr>
              <w:t>Первая часть заявки на участие в электронном аукционе должна содержать следующие сведения:</w:t>
            </w:r>
          </w:p>
          <w:p w:rsidR="00E60056" w:rsidRPr="009A26DF" w:rsidRDefault="009A26DF" w:rsidP="004710B9">
            <w:pPr>
              <w:suppressAutoHyphens/>
              <w:snapToGrid w:val="0"/>
              <w:rPr>
                <w:kern w:val="1"/>
                <w:lang w:eastAsia="ar-SA"/>
              </w:rPr>
            </w:pPr>
            <w:r w:rsidRPr="009A26DF">
              <w:t>Согласие участника аукциона на оказание услуги на условиях, предусмотренных настоящей документацией</w:t>
            </w:r>
            <w:r w:rsidR="00E60056" w:rsidRPr="009A26DF">
              <w:rPr>
                <w:kern w:val="1"/>
                <w:lang w:eastAsia="ar-SA"/>
              </w:rPr>
              <w:t>.</w:t>
            </w:r>
          </w:p>
          <w:p w:rsidR="00E60056" w:rsidRPr="009A26DF" w:rsidRDefault="00E60056" w:rsidP="004710B9">
            <w:pPr>
              <w:suppressAutoHyphens/>
              <w:snapToGrid w:val="0"/>
              <w:rPr>
                <w:kern w:val="1"/>
                <w:lang w:eastAsia="ar-SA"/>
              </w:rPr>
            </w:pPr>
            <w:r w:rsidRPr="009A26DF">
              <w:rPr>
                <w:kern w:val="1"/>
                <w:lang w:eastAsia="ar-SA"/>
              </w:rPr>
              <w:t>Вторая часть заявки на участие в электронном аукционе должна содержать следующие документы и информацию:</w:t>
            </w:r>
          </w:p>
          <w:p w:rsidR="00E60056" w:rsidRPr="009A26DF" w:rsidRDefault="00E60056" w:rsidP="004710B9">
            <w:pPr>
              <w:suppressAutoHyphens/>
              <w:snapToGrid w:val="0"/>
              <w:rPr>
                <w:kern w:val="1"/>
                <w:lang w:eastAsia="ar-SA"/>
              </w:rPr>
            </w:pPr>
            <w:proofErr w:type="gramStart"/>
            <w:r w:rsidRPr="009A26DF">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9A26DF">
              <w:rPr>
                <w:kern w:val="1"/>
                <w:lang w:eastAsia="ar-SA"/>
              </w:rPr>
              <w:t xml:space="preserve">(при наличии) </w:t>
            </w:r>
            <w:r w:rsidRPr="009A26DF">
              <w:rPr>
                <w:kern w:val="1"/>
                <w:lang w:eastAsia="ar-SA"/>
              </w:rPr>
              <w:t>учредителей, членов коллегиального</w:t>
            </w:r>
            <w:proofErr w:type="gramEnd"/>
            <w:r w:rsidRPr="009A26DF">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A26DF" w:rsidRDefault="00E60056" w:rsidP="004710B9">
            <w:pPr>
              <w:suppressAutoHyphens/>
              <w:snapToGrid w:val="0"/>
              <w:rPr>
                <w:kern w:val="1"/>
                <w:lang w:eastAsia="ar-SA"/>
              </w:rPr>
            </w:pPr>
            <w:r w:rsidRPr="009A26DF">
              <w:rPr>
                <w:kern w:val="1"/>
                <w:lang w:eastAsia="ar-SA"/>
              </w:rPr>
              <w:t>2) документы</w:t>
            </w:r>
            <w:r w:rsidR="00D629B0" w:rsidRPr="009A26DF">
              <w:rPr>
                <w:kern w:val="1"/>
                <w:lang w:eastAsia="ar-SA"/>
              </w:rPr>
              <w:t xml:space="preserve"> или  копии таких  документов</w:t>
            </w:r>
            <w:r w:rsidRPr="009A26DF">
              <w:rPr>
                <w:kern w:val="1"/>
                <w:lang w:eastAsia="ar-SA"/>
              </w:rPr>
              <w:t>, подтверждающие соответствие участника аукциона следующим требованиям:</w:t>
            </w:r>
          </w:p>
          <w:p w:rsidR="00E60056" w:rsidRPr="009A26DF" w:rsidRDefault="00E60056" w:rsidP="004710B9">
            <w:pPr>
              <w:numPr>
                <w:ilvl w:val="0"/>
                <w:numId w:val="7"/>
              </w:numPr>
              <w:suppressAutoHyphens/>
              <w:snapToGrid w:val="0"/>
              <w:ind w:left="0" w:firstLine="0"/>
              <w:rPr>
                <w:kern w:val="1"/>
                <w:lang w:eastAsia="ar-SA"/>
              </w:rPr>
            </w:pPr>
            <w:r w:rsidRPr="009A26DF">
              <w:rPr>
                <w:kern w:val="1"/>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w:t>
            </w:r>
            <w:r w:rsidRPr="00E84893">
              <w:rPr>
                <w:kern w:val="1"/>
                <w:sz w:val="22"/>
                <w:szCs w:val="22"/>
                <w:lang w:eastAsia="ar-SA"/>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5) документы, подтверждающие право участника аукциона на получение преимущества или копии этих документов - </w:t>
            </w:r>
            <w:r w:rsidR="00B77C6F">
              <w:rPr>
                <w:kern w:val="1"/>
                <w:sz w:val="22"/>
                <w:szCs w:val="22"/>
                <w:lang w:eastAsia="ar-SA"/>
              </w:rPr>
              <w:t xml:space="preserve"> </w:t>
            </w:r>
            <w:proofErr w:type="spellStart"/>
            <w:r w:rsidR="00B77C6F">
              <w:rPr>
                <w:kern w:val="1"/>
                <w:sz w:val="22"/>
                <w:szCs w:val="22"/>
                <w:lang w:eastAsia="ar-SA"/>
              </w:rPr>
              <w:t>не</w:t>
            </w:r>
            <w:r w:rsidRPr="00E84893">
              <w:rPr>
                <w:kern w:val="1"/>
                <w:sz w:val="22"/>
                <w:szCs w:val="22"/>
                <w:lang w:eastAsia="ar-SA"/>
              </w:rPr>
              <w:t>требуется</w:t>
            </w:r>
            <w:proofErr w:type="spellEnd"/>
            <w:r w:rsidRPr="00E84893">
              <w:rPr>
                <w:kern w:val="1"/>
                <w:sz w:val="22"/>
                <w:szCs w:val="22"/>
                <w:lang w:eastAsia="ar-SA"/>
              </w:rPr>
              <w:t>;</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B77C6F">
              <w:rPr>
                <w:kern w:val="1"/>
                <w:sz w:val="22"/>
                <w:szCs w:val="22"/>
                <w:lang w:eastAsia="ar-SA"/>
              </w:rPr>
              <w:t xml:space="preserve">-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spellStart"/>
            <w:proofErr w:type="gramStart"/>
            <w:r w:rsidRPr="00E84893">
              <w:rPr>
                <w:kern w:val="1"/>
                <w:sz w:val="22"/>
                <w:szCs w:val="22"/>
                <w:lang w:eastAsia="ar-SA"/>
              </w:rPr>
              <w:t>c</w:t>
            </w:r>
            <w:proofErr w:type="gramEnd"/>
            <w:r w:rsidRPr="00E84893">
              <w:rPr>
                <w:kern w:val="1"/>
                <w:sz w:val="22"/>
                <w:szCs w:val="22"/>
                <w:lang w:eastAsia="ar-SA"/>
              </w:rPr>
              <w:t>оставлена</w:t>
            </w:r>
            <w:proofErr w:type="spellEnd"/>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Все документы, входящие в состав заявки на участие в электронном </w:t>
            </w:r>
            <w:r w:rsidRPr="00E84893">
              <w:rPr>
                <w:kern w:val="1"/>
                <w:sz w:val="22"/>
                <w:szCs w:val="22"/>
                <w:lang w:eastAsia="ar-SA"/>
              </w:rPr>
              <w:lastRenderedPageBreak/>
              <w:t>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9A26DF">
                <w:rPr>
                  <w:kern w:val="1"/>
                  <w:sz w:val="22"/>
                  <w:szCs w:val="22"/>
                  <w:lang w:eastAsia="ar-SA"/>
                </w:rPr>
                <w:t>I</w:t>
              </w:r>
            </w:fldSimple>
            <w:r w:rsidRPr="00E84893">
              <w:rPr>
                <w:kern w:val="1"/>
                <w:sz w:val="22"/>
                <w:szCs w:val="22"/>
                <w:lang w:eastAsia="ar-SA"/>
              </w:rPr>
              <w:t xml:space="preserve"> «</w:t>
            </w:r>
            <w:fldSimple w:instr=" REF _Ref248571702 \h  \* MERGEFORMAT ">
              <w:r w:rsidR="009A26DF" w:rsidRPr="009A26DF">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9A26DF">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B77C6F">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8E2D6A">
              <w:rPr>
                <w:kern w:val="1"/>
                <w:sz w:val="22"/>
                <w:szCs w:val="22"/>
                <w:lang w:eastAsia="ar-SA"/>
              </w:rPr>
              <w:t>94 606,22</w:t>
            </w:r>
            <w:r w:rsidRPr="005B1C4B">
              <w:rPr>
                <w:kern w:val="1"/>
                <w:sz w:val="22"/>
                <w:szCs w:val="22"/>
                <w:lang w:eastAsia="ar-SA"/>
              </w:rPr>
              <w:t xml:space="preserve"> </w:t>
            </w:r>
            <w:r w:rsidR="00B77C6F">
              <w:rPr>
                <w:kern w:val="1"/>
                <w:sz w:val="22"/>
                <w:szCs w:val="22"/>
                <w:lang w:eastAsia="ar-SA"/>
              </w:rPr>
              <w:t>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цены контракта, что составляет: </w:t>
            </w:r>
          </w:p>
          <w:p w:rsidR="00E60056" w:rsidRPr="005B1C4B" w:rsidRDefault="008E2D6A" w:rsidP="00DD7860">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17 975 182,18</w:t>
            </w:r>
            <w:r w:rsidR="005B1C4B" w:rsidRPr="005B1C4B">
              <w:rPr>
                <w:rFonts w:ascii="Times New Roman" w:hAnsi="Times New Roman"/>
                <w:b w:val="0"/>
                <w:bCs w:val="0"/>
                <w:kern w:val="1"/>
                <w:sz w:val="22"/>
                <w:szCs w:val="22"/>
                <w:lang w:val="ru-RU" w:eastAsia="ar-SA"/>
              </w:rPr>
              <w:t xml:space="preserve"> </w:t>
            </w:r>
            <w:r w:rsidR="00B77C6F">
              <w:rPr>
                <w:rFonts w:ascii="Times New Roman" w:hAnsi="Times New Roman"/>
                <w:b w:val="0"/>
                <w:bCs w:val="0"/>
                <w:kern w:val="1"/>
                <w:sz w:val="22"/>
                <w:szCs w:val="22"/>
                <w:lang w:val="ru-RU" w:eastAsia="ar-SA"/>
              </w:rPr>
              <w:t>рублей</w:t>
            </w:r>
            <w:r w:rsidR="005B1C4B"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w:t>
            </w:r>
            <w:proofErr w:type="gramStart"/>
            <w:r w:rsidRPr="00E84893">
              <w:rPr>
                <w:rFonts w:ascii="Times New Roman" w:hAnsi="Times New Roman"/>
                <w:b w:val="0"/>
                <w:bCs w:val="0"/>
                <w:kern w:val="1"/>
                <w:sz w:val="22"/>
                <w:szCs w:val="22"/>
                <w:lang w:val="ru-RU" w:eastAsia="ar-SA"/>
              </w:rPr>
              <w:t>,</w:t>
            </w:r>
            <w:proofErr w:type="gramEnd"/>
            <w:r w:rsidRPr="00E84893">
              <w:rPr>
                <w:rFonts w:ascii="Times New Roman" w:hAnsi="Times New Roman"/>
                <w:b w:val="0"/>
                <w:bCs w:val="0"/>
                <w:kern w:val="1"/>
                <w:sz w:val="22"/>
                <w:szCs w:val="22"/>
                <w:lang w:val="ru-RU"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3. Банковская гарантия должна быть включена в реестр банковских </w:t>
            </w:r>
            <w:r w:rsidRPr="00E84893">
              <w:rPr>
                <w:kern w:val="1"/>
                <w:sz w:val="22"/>
                <w:szCs w:val="22"/>
                <w:lang w:eastAsia="ar-SA"/>
              </w:rPr>
              <w:lastRenderedPageBreak/>
              <w:t>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val="ru-RU" w:eastAsia="ar-SA"/>
              </w:rPr>
              <w:t>дств сч</w:t>
            </w:r>
            <w:proofErr w:type="gramEnd"/>
            <w:r w:rsidRPr="00E84893">
              <w:rPr>
                <w:rFonts w:ascii="Times New Roman" w:hAnsi="Times New Roman"/>
                <w:b w:val="0"/>
                <w:bCs w:val="0"/>
                <w:kern w:val="1"/>
                <w:sz w:val="22"/>
                <w:szCs w:val="22"/>
                <w:lang w:val="ru-RU" w:eastAsia="ar-SA"/>
              </w:rPr>
              <w:t xml:space="preserve">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fldSimple w:instr=" REF _Ref353189530 \h  \* MERGEFORMAT ">
              <w:r w:rsidR="009A26DF" w:rsidRPr="009A26DF">
                <w:rPr>
                  <w:rFonts w:ascii="Times New Roman" w:hAnsi="Times New Roman"/>
                  <w:b w:val="0"/>
                  <w:bCs w:val="0"/>
                  <w:kern w:val="1"/>
                  <w:sz w:val="22"/>
                  <w:szCs w:val="22"/>
                  <w:lang w:val="ru-RU" w:eastAsia="ar-SA"/>
                </w:rPr>
                <w:t xml:space="preserve">Ш. </w:t>
              </w:r>
              <w:r w:rsidR="009A26DF" w:rsidRPr="009A26DF">
                <w:rPr>
                  <w:rFonts w:ascii="Times New Roman" w:hAnsi="Times New Roman"/>
                  <w:b w:val="0"/>
                </w:rPr>
                <w:t xml:space="preserve">ПРОЕКТ </w:t>
              </w:r>
              <w:r w:rsidR="009A26DF" w:rsidRPr="009A26DF">
                <w:rPr>
                  <w:rFonts w:ascii="Times New Roman" w:hAnsi="Times New Roman"/>
                  <w:b w:val="0"/>
                  <w:bCs w:val="0"/>
                </w:rPr>
                <w:t>КОНТРАКТА</w:t>
              </w:r>
            </w:fldSimple>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lang w:val="ru-RU" w:eastAsia="ru-RU"/>
              </w:rPr>
              <w:t>р</w:t>
            </w:r>
            <w:proofErr w:type="spellEnd"/>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w:t>
            </w:r>
            <w:r w:rsidRPr="001F6398">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lastRenderedPageBreak/>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образцу или макету, </w:t>
            </w:r>
            <w:r w:rsidRPr="005F2F8D">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rPr>
            </w:pPr>
            <w:r w:rsidRPr="00AA154B">
              <w:rPr>
                <w:lang/>
              </w:rPr>
              <w:t xml:space="preserve">Преимущества для субъектов малого предпринимательства, социально ориентированных некоммерческих организаций </w:t>
            </w:r>
            <w:r w:rsidR="00AA154B">
              <w:rPr>
                <w:lang/>
              </w:rPr>
              <w:t>-</w:t>
            </w:r>
            <w:r w:rsidRPr="00AA154B">
              <w:rPr>
                <w:lang/>
              </w:rPr>
              <w:t xml:space="preserve"> 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B77C6F">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B77C6F">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325B59">
              <w:rPr>
                <w:rFonts w:ascii="Times New Roman" w:hAnsi="Times New Roman"/>
                <w:sz w:val="22"/>
                <w:szCs w:val="22"/>
              </w:rPr>
              <w:lastRenderedPageBreak/>
              <w:t>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Не более 49 558,00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jc w:val="center"/>
              <w:rPr>
                <w:b/>
                <w:sz w:val="20"/>
                <w:lang w:eastAsia="en-US"/>
              </w:rPr>
            </w:pP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sz w:val="20"/>
                <w:lang w:eastAsia="en-US"/>
              </w:rPr>
            </w:pPr>
          </w:p>
        </w:tc>
      </w:tr>
    </w:tbl>
    <w:p w:rsidR="00282FC4" w:rsidRDefault="00282FC4" w:rsidP="00580289">
      <w:pPr>
        <w:pStyle w:val="afc"/>
        <w:rPr>
          <w:b/>
          <w:sz w:val="20"/>
          <w:lang w:val="ru-RU"/>
        </w:rPr>
      </w:pPr>
    </w:p>
    <w:p w:rsidR="00580289" w:rsidRDefault="00282FC4" w:rsidP="00580289">
      <w:pPr>
        <w:pStyle w:val="afc"/>
        <w:rPr>
          <w:b/>
          <w:sz w:val="20"/>
        </w:rPr>
      </w:pPr>
      <w:r>
        <w:rPr>
          <w:b/>
          <w:sz w:val="20"/>
          <w:lang w:val="ru-RU"/>
        </w:rPr>
        <w:t>1</w:t>
      </w:r>
      <w:r w:rsidR="00580289">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580289" w:rsidTr="00580289">
        <w:trPr>
          <w:tblHeader/>
        </w:trPr>
        <w:tc>
          <w:tcPr>
            <w:tcW w:w="3780" w:type="dxa"/>
            <w:tcBorders>
              <w:top w:val="single" w:sz="4" w:space="0" w:color="000000"/>
              <w:left w:val="single" w:sz="4" w:space="0" w:color="000000"/>
              <w:bottom w:val="single" w:sz="4" w:space="0" w:color="000000"/>
              <w:right w:val="nil"/>
            </w:tcBorders>
            <w:hideMark/>
          </w:tcPr>
          <w:p w:rsidR="00580289" w:rsidRDefault="00580289" w:rsidP="00580289">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580289" w:rsidP="0058028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580289" w:rsidTr="00580289">
        <w:trPr>
          <w:tblHeader/>
        </w:trPr>
        <w:tc>
          <w:tcPr>
            <w:tcW w:w="3780" w:type="dxa"/>
            <w:tcBorders>
              <w:top w:val="single" w:sz="4" w:space="0" w:color="000000"/>
              <w:left w:val="single" w:sz="4" w:space="0" w:color="000000"/>
              <w:bottom w:val="single" w:sz="4" w:space="0" w:color="000000"/>
              <w:right w:val="nil"/>
            </w:tcBorders>
            <w:hideMark/>
          </w:tcPr>
          <w:p w:rsidR="00580289" w:rsidRDefault="00580289" w:rsidP="00580289">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282FC4" w:rsidP="00580289">
            <w:pPr>
              <w:autoSpaceDE w:val="0"/>
              <w:snapToGrid w:val="0"/>
              <w:spacing w:line="276" w:lineRule="auto"/>
              <w:ind w:right="-174"/>
              <w:jc w:val="center"/>
              <w:rPr>
                <w:sz w:val="20"/>
                <w:lang w:eastAsia="en-US"/>
              </w:rPr>
            </w:pPr>
            <w:r>
              <w:rPr>
                <w:sz w:val="20"/>
                <w:lang w:eastAsia="en-US"/>
              </w:rPr>
              <w:t>4</w:t>
            </w:r>
          </w:p>
        </w:tc>
      </w:tr>
      <w:tr w:rsidR="00580289" w:rsidTr="00580289">
        <w:tc>
          <w:tcPr>
            <w:tcW w:w="3780" w:type="dxa"/>
            <w:tcBorders>
              <w:top w:val="single" w:sz="4" w:space="0" w:color="000000"/>
              <w:left w:val="single" w:sz="4" w:space="0" w:color="000000"/>
              <w:bottom w:val="single" w:sz="4" w:space="0" w:color="000000"/>
              <w:right w:val="nil"/>
            </w:tcBorders>
            <w:hideMark/>
          </w:tcPr>
          <w:p w:rsidR="00580289" w:rsidRDefault="00580289" w:rsidP="00580289">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580289"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30,72</w:t>
            </w:r>
            <w:r>
              <w:rPr>
                <w:sz w:val="20"/>
                <w:lang w:eastAsia="en-US"/>
              </w:rPr>
              <w:t xml:space="preserve"> кв. метра (за исключением балконов, лоджий)</w:t>
            </w:r>
          </w:p>
        </w:tc>
      </w:tr>
      <w:tr w:rsidR="00580289" w:rsidTr="00580289">
        <w:tc>
          <w:tcPr>
            <w:tcW w:w="3780" w:type="dxa"/>
            <w:tcBorders>
              <w:top w:val="single" w:sz="4" w:space="0" w:color="000000"/>
              <w:left w:val="single" w:sz="4" w:space="0" w:color="000000"/>
              <w:bottom w:val="single" w:sz="4" w:space="0" w:color="000000"/>
              <w:right w:val="nil"/>
            </w:tcBorders>
            <w:hideMark/>
          </w:tcPr>
          <w:p w:rsidR="00580289" w:rsidRDefault="00580289" w:rsidP="00282FC4">
            <w:pPr>
              <w:autoSpaceDE w:val="0"/>
              <w:snapToGrid w:val="0"/>
              <w:spacing w:line="276" w:lineRule="auto"/>
              <w:jc w:val="center"/>
              <w:rPr>
                <w:b/>
                <w:sz w:val="20"/>
                <w:lang w:eastAsia="en-US"/>
              </w:rPr>
            </w:pPr>
            <w:r>
              <w:rPr>
                <w:b/>
                <w:sz w:val="20"/>
                <w:lang w:eastAsia="en-US"/>
              </w:rPr>
              <w:t xml:space="preserve">Общая площадь </w:t>
            </w:r>
            <w:r w:rsidR="00282FC4">
              <w:rPr>
                <w:b/>
                <w:sz w:val="20"/>
                <w:lang w:eastAsia="en-US"/>
              </w:rPr>
              <w:t>4</w:t>
            </w:r>
            <w:r>
              <w:rPr>
                <w:b/>
                <w:sz w:val="20"/>
                <w:lang w:eastAsia="en-US"/>
              </w:rPr>
              <w:t xml:space="preserve">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580289"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122,88</w:t>
            </w:r>
            <w:r>
              <w:rPr>
                <w:sz w:val="20"/>
                <w:lang w:eastAsia="en-US"/>
              </w:rPr>
              <w:t xml:space="preserve"> кв. метров (за исключением балконов, лоджий)</w:t>
            </w:r>
          </w:p>
        </w:tc>
      </w:tr>
    </w:tbl>
    <w:p w:rsidR="00580289" w:rsidRDefault="00580289" w:rsidP="00580289">
      <w:pPr>
        <w:pStyle w:val="afc"/>
        <w:rPr>
          <w:b/>
          <w:sz w:val="20"/>
          <w:lang w:val="ru-RU"/>
        </w:rPr>
      </w:pPr>
    </w:p>
    <w:p w:rsidR="00580289" w:rsidRDefault="00580289" w:rsidP="00580289">
      <w:pPr>
        <w:pStyle w:val="afc"/>
        <w:rPr>
          <w:b/>
          <w:sz w:val="20"/>
        </w:rPr>
      </w:pPr>
      <w:r>
        <w:rPr>
          <w:b/>
          <w:sz w:val="20"/>
          <w:lang w:val="ru-RU"/>
        </w:rPr>
        <w:t>2</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580289" w:rsidTr="00580289">
        <w:trPr>
          <w:tblHeader/>
        </w:trPr>
        <w:tc>
          <w:tcPr>
            <w:tcW w:w="3780" w:type="dxa"/>
            <w:tcBorders>
              <w:top w:val="single" w:sz="4" w:space="0" w:color="000000"/>
              <w:left w:val="single" w:sz="4" w:space="0" w:color="000000"/>
              <w:bottom w:val="single" w:sz="4" w:space="0" w:color="000000"/>
              <w:right w:val="nil"/>
            </w:tcBorders>
            <w:hideMark/>
          </w:tcPr>
          <w:p w:rsidR="00580289" w:rsidRDefault="00580289" w:rsidP="00580289">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580289" w:rsidP="0058028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580289" w:rsidTr="00580289">
        <w:trPr>
          <w:tblHeader/>
        </w:trPr>
        <w:tc>
          <w:tcPr>
            <w:tcW w:w="3780" w:type="dxa"/>
            <w:tcBorders>
              <w:top w:val="single" w:sz="4" w:space="0" w:color="000000"/>
              <w:left w:val="single" w:sz="4" w:space="0" w:color="000000"/>
              <w:bottom w:val="single" w:sz="4" w:space="0" w:color="000000"/>
              <w:right w:val="nil"/>
            </w:tcBorders>
            <w:hideMark/>
          </w:tcPr>
          <w:p w:rsidR="00580289" w:rsidRDefault="00580289" w:rsidP="00580289">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282FC4" w:rsidP="00580289">
            <w:pPr>
              <w:autoSpaceDE w:val="0"/>
              <w:snapToGrid w:val="0"/>
              <w:spacing w:line="276" w:lineRule="auto"/>
              <w:ind w:right="-174"/>
              <w:jc w:val="center"/>
              <w:rPr>
                <w:sz w:val="20"/>
                <w:lang w:eastAsia="en-US"/>
              </w:rPr>
            </w:pPr>
            <w:r>
              <w:rPr>
                <w:sz w:val="20"/>
                <w:lang w:eastAsia="en-US"/>
              </w:rPr>
              <w:t>1</w:t>
            </w:r>
          </w:p>
        </w:tc>
      </w:tr>
      <w:tr w:rsidR="00580289" w:rsidTr="00580289">
        <w:tc>
          <w:tcPr>
            <w:tcW w:w="3780" w:type="dxa"/>
            <w:tcBorders>
              <w:top w:val="single" w:sz="4" w:space="0" w:color="000000"/>
              <w:left w:val="single" w:sz="4" w:space="0" w:color="000000"/>
              <w:bottom w:val="single" w:sz="4" w:space="0" w:color="000000"/>
              <w:right w:val="nil"/>
            </w:tcBorders>
            <w:hideMark/>
          </w:tcPr>
          <w:p w:rsidR="00580289" w:rsidRDefault="00580289" w:rsidP="00580289">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580289" w:rsidP="00580289">
            <w:pPr>
              <w:autoSpaceDE w:val="0"/>
              <w:snapToGrid w:val="0"/>
              <w:spacing w:line="276" w:lineRule="auto"/>
              <w:jc w:val="center"/>
              <w:rPr>
                <w:sz w:val="20"/>
                <w:lang w:eastAsia="en-US"/>
              </w:rPr>
            </w:pPr>
            <w:r>
              <w:rPr>
                <w:sz w:val="20"/>
                <w:lang w:eastAsia="en-US"/>
              </w:rPr>
              <w:t>Не менее 52,6 кв. метра (за исключением балконов, лоджий)</w:t>
            </w:r>
          </w:p>
        </w:tc>
      </w:tr>
      <w:tr w:rsidR="00580289" w:rsidTr="00580289">
        <w:tc>
          <w:tcPr>
            <w:tcW w:w="3780" w:type="dxa"/>
            <w:tcBorders>
              <w:top w:val="single" w:sz="4" w:space="0" w:color="000000"/>
              <w:left w:val="single" w:sz="4" w:space="0" w:color="000000"/>
              <w:bottom w:val="single" w:sz="4" w:space="0" w:color="000000"/>
              <w:right w:val="nil"/>
            </w:tcBorders>
            <w:hideMark/>
          </w:tcPr>
          <w:p w:rsidR="00580289" w:rsidRDefault="00580289" w:rsidP="00282FC4">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580289" w:rsidRDefault="00580289"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 xml:space="preserve">52,6 </w:t>
            </w:r>
            <w:r>
              <w:rPr>
                <w:sz w:val="20"/>
                <w:lang w:eastAsia="en-US"/>
              </w:rPr>
              <w:t xml:space="preserve"> кв. метров (за исключением балконов, лоджий)</w:t>
            </w:r>
          </w:p>
        </w:tc>
      </w:tr>
    </w:tbl>
    <w:p w:rsidR="00580289" w:rsidRDefault="00580289" w:rsidP="0019557B">
      <w:pPr>
        <w:pStyle w:val="afc"/>
        <w:rPr>
          <w:b/>
          <w:sz w:val="20"/>
          <w:lang w:val="ru-RU"/>
        </w:rPr>
      </w:pPr>
    </w:p>
    <w:p w:rsidR="00282FC4" w:rsidRDefault="00282FC4" w:rsidP="0019557B">
      <w:pPr>
        <w:pStyle w:val="afc"/>
        <w:rPr>
          <w:b/>
          <w:sz w:val="20"/>
          <w:lang w:val="ru-RU"/>
        </w:rPr>
      </w:pPr>
    </w:p>
    <w:p w:rsidR="0019557B" w:rsidRDefault="004744B7" w:rsidP="0019557B">
      <w:pPr>
        <w:pStyle w:val="afc"/>
        <w:rPr>
          <w:b/>
          <w:sz w:val="20"/>
        </w:rPr>
      </w:pPr>
      <w:r>
        <w:rPr>
          <w:b/>
          <w:sz w:val="20"/>
          <w:lang w:val="ru-RU"/>
        </w:rPr>
        <w:lastRenderedPageBreak/>
        <w:t>2</w:t>
      </w:r>
      <w:r w:rsidR="0019557B">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282FC4" w:rsidP="0019557B">
            <w:pPr>
              <w:autoSpaceDE w:val="0"/>
              <w:snapToGrid w:val="0"/>
              <w:spacing w:line="276" w:lineRule="auto"/>
              <w:ind w:right="-174"/>
              <w:jc w:val="center"/>
              <w:rPr>
                <w:sz w:val="20"/>
                <w:lang w:eastAsia="en-US"/>
              </w:rPr>
            </w:pPr>
            <w:r>
              <w:rPr>
                <w:sz w:val="20"/>
                <w:lang w:eastAsia="en-US"/>
              </w:rPr>
              <w:t>2</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47</w:t>
            </w:r>
            <w:r w:rsidR="004744B7">
              <w:rPr>
                <w:sz w:val="20"/>
                <w:lang w:eastAsia="en-US"/>
              </w:rPr>
              <w:t>,</w:t>
            </w:r>
            <w:r w:rsidR="00282FC4">
              <w:rPr>
                <w:sz w:val="20"/>
                <w:lang w:eastAsia="en-US"/>
              </w:rPr>
              <w:t>88</w:t>
            </w:r>
            <w:r>
              <w:rPr>
                <w:sz w:val="20"/>
                <w:lang w:eastAsia="en-US"/>
              </w:rPr>
              <w:t xml:space="preserve">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F33F3A" w:rsidP="00282FC4">
            <w:pPr>
              <w:autoSpaceDE w:val="0"/>
              <w:snapToGrid w:val="0"/>
              <w:spacing w:line="276" w:lineRule="auto"/>
              <w:jc w:val="center"/>
              <w:rPr>
                <w:b/>
                <w:sz w:val="20"/>
                <w:lang w:eastAsia="en-US"/>
              </w:rPr>
            </w:pPr>
            <w:r>
              <w:rPr>
                <w:b/>
                <w:sz w:val="20"/>
                <w:lang w:eastAsia="en-US"/>
              </w:rPr>
              <w:t xml:space="preserve">Общая площадь </w:t>
            </w:r>
            <w:r w:rsidR="00282FC4">
              <w:rPr>
                <w:b/>
                <w:sz w:val="20"/>
                <w:lang w:eastAsia="en-US"/>
              </w:rPr>
              <w:t>2</w:t>
            </w:r>
            <w:r w:rsidR="004744B7">
              <w:rPr>
                <w:b/>
                <w:sz w:val="20"/>
                <w:lang w:eastAsia="en-US"/>
              </w:rPr>
              <w:t xml:space="preserve"> </w:t>
            </w:r>
            <w:r w:rsidR="0019557B">
              <w:rPr>
                <w:b/>
                <w:sz w:val="20"/>
                <w:lang w:eastAsia="en-US"/>
              </w:rPr>
              <w:t>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4744B7"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95,76</w:t>
            </w:r>
            <w:r w:rsidR="0019557B">
              <w:rPr>
                <w:sz w:val="20"/>
                <w:lang w:eastAsia="en-US"/>
              </w:rPr>
              <w:t xml:space="preserve"> кв. метров (за исключением балконов, лоджий)</w:t>
            </w:r>
          </w:p>
        </w:tc>
      </w:tr>
    </w:tbl>
    <w:p w:rsidR="004744B7" w:rsidRDefault="004744B7" w:rsidP="004744B7">
      <w:pPr>
        <w:pStyle w:val="afc"/>
        <w:rPr>
          <w:b/>
          <w:sz w:val="20"/>
        </w:rPr>
      </w:pPr>
      <w:r>
        <w:rPr>
          <w:b/>
          <w:sz w:val="20"/>
          <w:lang w:val="ru-RU"/>
        </w:rPr>
        <w:t>2</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4744B7" w:rsidTr="00580289">
        <w:trPr>
          <w:tblHeader/>
        </w:trPr>
        <w:tc>
          <w:tcPr>
            <w:tcW w:w="3780" w:type="dxa"/>
            <w:tcBorders>
              <w:top w:val="single" w:sz="4" w:space="0" w:color="000000"/>
              <w:left w:val="single" w:sz="4" w:space="0" w:color="000000"/>
              <w:bottom w:val="single" w:sz="4" w:space="0" w:color="000000"/>
              <w:right w:val="nil"/>
            </w:tcBorders>
            <w:hideMark/>
          </w:tcPr>
          <w:p w:rsidR="004744B7" w:rsidRDefault="004744B7" w:rsidP="00580289">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4744B7" w:rsidRDefault="004744B7" w:rsidP="0058028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4744B7" w:rsidTr="00580289">
        <w:trPr>
          <w:tblHeader/>
        </w:trPr>
        <w:tc>
          <w:tcPr>
            <w:tcW w:w="3780" w:type="dxa"/>
            <w:tcBorders>
              <w:top w:val="single" w:sz="4" w:space="0" w:color="000000"/>
              <w:left w:val="single" w:sz="4" w:space="0" w:color="000000"/>
              <w:bottom w:val="single" w:sz="4" w:space="0" w:color="000000"/>
              <w:right w:val="nil"/>
            </w:tcBorders>
            <w:hideMark/>
          </w:tcPr>
          <w:p w:rsidR="004744B7" w:rsidRDefault="004744B7" w:rsidP="00580289">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4744B7" w:rsidRDefault="00282FC4" w:rsidP="00580289">
            <w:pPr>
              <w:autoSpaceDE w:val="0"/>
              <w:snapToGrid w:val="0"/>
              <w:spacing w:line="276" w:lineRule="auto"/>
              <w:ind w:right="-174"/>
              <w:jc w:val="center"/>
              <w:rPr>
                <w:sz w:val="20"/>
                <w:lang w:eastAsia="en-US"/>
              </w:rPr>
            </w:pPr>
            <w:r>
              <w:rPr>
                <w:sz w:val="20"/>
                <w:lang w:eastAsia="en-US"/>
              </w:rPr>
              <w:t>1</w:t>
            </w:r>
          </w:p>
        </w:tc>
      </w:tr>
      <w:tr w:rsidR="004744B7" w:rsidTr="00580289">
        <w:tc>
          <w:tcPr>
            <w:tcW w:w="3780" w:type="dxa"/>
            <w:tcBorders>
              <w:top w:val="single" w:sz="4" w:space="0" w:color="000000"/>
              <w:left w:val="single" w:sz="4" w:space="0" w:color="000000"/>
              <w:bottom w:val="single" w:sz="4" w:space="0" w:color="000000"/>
              <w:right w:val="nil"/>
            </w:tcBorders>
            <w:hideMark/>
          </w:tcPr>
          <w:p w:rsidR="004744B7" w:rsidRDefault="004744B7" w:rsidP="00580289">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4744B7" w:rsidRDefault="004744B7" w:rsidP="00282FC4">
            <w:pPr>
              <w:autoSpaceDE w:val="0"/>
              <w:snapToGrid w:val="0"/>
              <w:spacing w:line="276" w:lineRule="auto"/>
              <w:jc w:val="center"/>
              <w:rPr>
                <w:sz w:val="20"/>
                <w:lang w:eastAsia="en-US"/>
              </w:rPr>
            </w:pPr>
            <w:r>
              <w:rPr>
                <w:sz w:val="20"/>
                <w:lang w:eastAsia="en-US"/>
              </w:rPr>
              <w:t>Не менее 4</w:t>
            </w:r>
            <w:r w:rsidR="00282FC4">
              <w:rPr>
                <w:sz w:val="20"/>
                <w:lang w:eastAsia="en-US"/>
              </w:rPr>
              <w:t>4,14</w:t>
            </w:r>
            <w:r>
              <w:rPr>
                <w:sz w:val="20"/>
                <w:lang w:eastAsia="en-US"/>
              </w:rPr>
              <w:t xml:space="preserve"> кв. метра (за исключением балконов, лоджий)</w:t>
            </w:r>
          </w:p>
        </w:tc>
      </w:tr>
      <w:tr w:rsidR="004744B7" w:rsidTr="00580289">
        <w:tc>
          <w:tcPr>
            <w:tcW w:w="3780" w:type="dxa"/>
            <w:tcBorders>
              <w:top w:val="single" w:sz="4" w:space="0" w:color="000000"/>
              <w:left w:val="single" w:sz="4" w:space="0" w:color="000000"/>
              <w:bottom w:val="single" w:sz="4" w:space="0" w:color="000000"/>
              <w:right w:val="nil"/>
            </w:tcBorders>
            <w:hideMark/>
          </w:tcPr>
          <w:p w:rsidR="004744B7" w:rsidRDefault="004744B7" w:rsidP="00282FC4">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4744B7" w:rsidRDefault="00282FC4" w:rsidP="00282FC4">
            <w:pPr>
              <w:autoSpaceDE w:val="0"/>
              <w:snapToGrid w:val="0"/>
              <w:spacing w:line="276" w:lineRule="auto"/>
              <w:jc w:val="center"/>
              <w:rPr>
                <w:sz w:val="20"/>
                <w:lang w:eastAsia="en-US"/>
              </w:rPr>
            </w:pPr>
            <w:r>
              <w:rPr>
                <w:sz w:val="20"/>
                <w:lang w:eastAsia="en-US"/>
              </w:rPr>
              <w:t>Не менее 44</w:t>
            </w:r>
            <w:r w:rsidR="004744B7">
              <w:rPr>
                <w:sz w:val="20"/>
                <w:lang w:eastAsia="en-US"/>
              </w:rPr>
              <w:t>,</w:t>
            </w:r>
            <w:r>
              <w:rPr>
                <w:sz w:val="20"/>
                <w:lang w:eastAsia="en-US"/>
              </w:rPr>
              <w:t>14</w:t>
            </w:r>
            <w:r w:rsidR="004744B7">
              <w:rPr>
                <w:sz w:val="20"/>
                <w:lang w:eastAsia="en-US"/>
              </w:rPr>
              <w:t xml:space="preserve"> кв. метров (за исключением балконов, лоджий)</w:t>
            </w:r>
          </w:p>
        </w:tc>
      </w:tr>
    </w:tbl>
    <w:p w:rsidR="004744B7" w:rsidRDefault="004744B7" w:rsidP="0019557B">
      <w:pPr>
        <w:pStyle w:val="afc"/>
        <w:rPr>
          <w:b/>
          <w:sz w:val="20"/>
          <w:lang w:val="ru-RU"/>
        </w:rPr>
      </w:pPr>
    </w:p>
    <w:p w:rsidR="0019557B" w:rsidRDefault="0019557B" w:rsidP="0019557B">
      <w:pPr>
        <w:pStyle w:val="afc"/>
        <w:rPr>
          <w:b/>
          <w:sz w:val="20"/>
        </w:rPr>
      </w:pPr>
      <w:r>
        <w:rPr>
          <w:b/>
          <w:sz w:val="20"/>
          <w:lang w:val="ru-RU"/>
        </w:rPr>
        <w:t>3</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F33F3A" w:rsidP="0019557B">
            <w:pPr>
              <w:autoSpaceDE w:val="0"/>
              <w:snapToGrid w:val="0"/>
              <w:spacing w:line="276" w:lineRule="auto"/>
              <w:ind w:right="-174"/>
              <w:jc w:val="center"/>
              <w:rPr>
                <w:sz w:val="20"/>
                <w:lang w:eastAsia="en-US"/>
              </w:rPr>
            </w:pPr>
            <w:r>
              <w:rPr>
                <w:sz w:val="20"/>
                <w:lang w:eastAsia="en-US"/>
              </w:rPr>
              <w:t>1</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4744B7" w:rsidP="004744B7">
            <w:pPr>
              <w:autoSpaceDE w:val="0"/>
              <w:snapToGrid w:val="0"/>
              <w:spacing w:line="276" w:lineRule="auto"/>
              <w:jc w:val="center"/>
              <w:rPr>
                <w:sz w:val="20"/>
                <w:lang w:eastAsia="en-US"/>
              </w:rPr>
            </w:pPr>
            <w:r>
              <w:rPr>
                <w:sz w:val="20"/>
                <w:lang w:eastAsia="en-US"/>
              </w:rPr>
              <w:t xml:space="preserve">Не менее 66,42 </w:t>
            </w:r>
            <w:r w:rsidR="0019557B">
              <w:rPr>
                <w:sz w:val="20"/>
                <w:lang w:eastAsia="en-US"/>
              </w:rPr>
              <w:t>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F33F3A" w:rsidP="0019557B">
            <w:pPr>
              <w:autoSpaceDE w:val="0"/>
              <w:snapToGrid w:val="0"/>
              <w:spacing w:line="276" w:lineRule="auto"/>
              <w:jc w:val="center"/>
              <w:rPr>
                <w:b/>
                <w:sz w:val="20"/>
                <w:lang w:eastAsia="en-US"/>
              </w:rPr>
            </w:pPr>
            <w:r>
              <w:rPr>
                <w:b/>
                <w:sz w:val="20"/>
                <w:lang w:eastAsia="en-US"/>
              </w:rPr>
              <w:t xml:space="preserve">Общая площадь </w:t>
            </w:r>
            <w:r w:rsidR="0019557B">
              <w:rPr>
                <w:b/>
                <w:sz w:val="20"/>
                <w:lang w:eastAsia="en-US"/>
              </w:rPr>
              <w:t xml:space="preserve">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4744B7">
            <w:pPr>
              <w:autoSpaceDE w:val="0"/>
              <w:snapToGrid w:val="0"/>
              <w:spacing w:line="276" w:lineRule="auto"/>
              <w:jc w:val="center"/>
              <w:rPr>
                <w:sz w:val="20"/>
                <w:lang w:eastAsia="en-US"/>
              </w:rPr>
            </w:pPr>
            <w:r>
              <w:rPr>
                <w:sz w:val="20"/>
                <w:lang w:eastAsia="en-US"/>
              </w:rPr>
              <w:t xml:space="preserve">Не менее </w:t>
            </w:r>
            <w:r w:rsidR="004744B7">
              <w:rPr>
                <w:sz w:val="20"/>
                <w:lang w:eastAsia="en-US"/>
              </w:rPr>
              <w:t xml:space="preserve">66,42 </w:t>
            </w:r>
            <w:r>
              <w:rPr>
                <w:sz w:val="20"/>
                <w:lang w:eastAsia="en-US"/>
              </w:rPr>
              <w:t>кв. метров (за исключением балконов, лоджий)</w:t>
            </w:r>
          </w:p>
        </w:tc>
      </w:tr>
    </w:tbl>
    <w:p w:rsidR="0019557B" w:rsidRDefault="0019557B" w:rsidP="0019557B">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19557B" w:rsidRDefault="0019557B"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A40E41" w:rsidRDefault="00A40E41" w:rsidP="00A40E41">
      <w:pPr>
        <w:snapToGrid w:val="0"/>
        <w:rPr>
          <w:b/>
        </w:rPr>
      </w:pPr>
      <w:r>
        <w:rPr>
          <w:b/>
        </w:rPr>
        <w:t xml:space="preserve">Первый заместитель главы администрации города - </w:t>
      </w:r>
    </w:p>
    <w:p w:rsidR="00A40E41" w:rsidRDefault="00A40E41" w:rsidP="00A40E41">
      <w:pPr>
        <w:snapToGrid w:val="0"/>
        <w:rPr>
          <w:b/>
        </w:rPr>
      </w:pPr>
      <w:r>
        <w:rPr>
          <w:b/>
        </w:rPr>
        <w:t xml:space="preserve">директор департамента </w:t>
      </w:r>
      <w:proofErr w:type="gramStart"/>
      <w:r>
        <w:rPr>
          <w:b/>
        </w:rPr>
        <w:t>муниципальной</w:t>
      </w:r>
      <w:proofErr w:type="gramEnd"/>
    </w:p>
    <w:p w:rsidR="00A40E41" w:rsidRDefault="00A40E41" w:rsidP="00A40E41">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A40E41">
        <w:rPr>
          <w:b/>
        </w:rPr>
        <w:t xml:space="preserve">     </w:t>
      </w:r>
      <w:r>
        <w:rPr>
          <w:b/>
        </w:rPr>
        <w:t xml:space="preserve">  </w:t>
      </w:r>
      <w:r w:rsidR="00A40E41">
        <w:rPr>
          <w:b/>
        </w:rPr>
        <w:t xml:space="preserve">                М.Л. </w:t>
      </w:r>
      <w:proofErr w:type="spellStart"/>
      <w:r w:rsidR="00A40E41">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4A3683">
        <w:t>4</w:t>
      </w:r>
      <w:bookmarkStart w:id="35" w:name="_GoBack"/>
      <w:bookmarkEnd w:id="35"/>
      <w:r w:rsidR="00B46287">
        <w:t xml:space="preserve">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96518A">
        <w:rPr>
          <w:lang/>
        </w:rPr>
        <w:t>Застройщик</w:t>
      </w:r>
      <w:r w:rsidR="001B6B20" w:rsidRPr="000652E6">
        <w:rPr>
          <w:lang/>
        </w:rPr>
        <w:t xml:space="preserve"> вправе предоставить </w:t>
      </w:r>
      <w:r w:rsidR="003A37B9" w:rsidRPr="003A37B9">
        <w:rPr>
          <w:lang/>
        </w:rPr>
        <w:t xml:space="preserve">Муниципальному заказчику </w:t>
      </w:r>
      <w:r w:rsidR="001B6B20" w:rsidRPr="000652E6">
        <w:rPr>
          <w:lang/>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rPr>
        <w:t>Застройщиком</w:t>
      </w:r>
      <w:r w:rsidR="000C7EC1" w:rsidRPr="000652E6">
        <w:rPr>
          <w:kern w:val="16"/>
          <w:lang/>
        </w:rPr>
        <w:t xml:space="preserve">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rPr>
        <w:t>Застройщиком</w:t>
      </w:r>
      <w:r w:rsidR="001B6B20" w:rsidRPr="000652E6">
        <w:rPr>
          <w:color w:val="000000"/>
          <w:kern w:val="16"/>
          <w:lang/>
        </w:rPr>
        <w:t xml:space="preserve"> своих обязательств по контракту, </w:t>
      </w:r>
      <w:r w:rsidR="0096518A">
        <w:rPr>
          <w:color w:val="000000"/>
          <w:kern w:val="16"/>
          <w:lang/>
        </w:rPr>
        <w:t>Застройщик</w:t>
      </w:r>
      <w:r w:rsidR="001B6B20" w:rsidRPr="000652E6">
        <w:rPr>
          <w:color w:val="000000"/>
          <w:kern w:val="16"/>
          <w:lang/>
        </w:rPr>
        <w:t xml:space="preserve"> обязуется в течение 10 (десяти) дней предоставить </w:t>
      </w:r>
      <w:r w:rsidR="003A37B9" w:rsidRPr="003A37B9">
        <w:rPr>
          <w:color w:val="000000"/>
          <w:kern w:val="16"/>
          <w:lang/>
        </w:rPr>
        <w:t xml:space="preserve">Муниципальному заказчику </w:t>
      </w:r>
      <w:r w:rsidR="001B6B20" w:rsidRPr="000652E6">
        <w:rPr>
          <w:color w:val="000000"/>
          <w:kern w:val="16"/>
          <w:lang/>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.6. По Контракту должны быть обеспечены обязательства </w:t>
      </w:r>
      <w:r w:rsidR="003A37B9">
        <w:rPr>
          <w:color w:val="000000"/>
          <w:kern w:val="16"/>
          <w:lang/>
        </w:rPr>
        <w:t>Застройщика</w:t>
      </w:r>
      <w:r w:rsidR="001B6B20" w:rsidRPr="000652E6">
        <w:rPr>
          <w:color w:val="000000"/>
          <w:kern w:val="16"/>
          <w:lang/>
        </w:rPr>
        <w:t xml:space="preserve"> по возмещению убытков </w:t>
      </w:r>
      <w:r w:rsidR="000C7EC1" w:rsidRPr="000652E6">
        <w:rPr>
          <w:color w:val="000000"/>
          <w:kern w:val="16"/>
          <w:lang/>
        </w:rPr>
        <w:t>Муниципально</w:t>
      </w:r>
      <w:r w:rsidR="003A37B9">
        <w:rPr>
          <w:color w:val="000000"/>
          <w:kern w:val="16"/>
          <w:lang/>
        </w:rPr>
        <w:t>му</w:t>
      </w:r>
      <w:r w:rsidR="000C7EC1" w:rsidRPr="000652E6">
        <w:rPr>
          <w:color w:val="000000"/>
          <w:kern w:val="16"/>
          <w:lang/>
        </w:rPr>
        <w:t xml:space="preserve"> з</w:t>
      </w:r>
      <w:r w:rsidR="003A37B9" w:rsidRPr="000652E6">
        <w:rPr>
          <w:color w:val="000000"/>
          <w:kern w:val="16"/>
          <w:lang/>
        </w:rPr>
        <w:t>заказчи</w:t>
      </w:r>
      <w:r w:rsidR="003A37B9">
        <w:rPr>
          <w:color w:val="000000"/>
          <w:kern w:val="16"/>
          <w:lang/>
        </w:rPr>
        <w:t>ку</w:t>
      </w:r>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rPr>
        <w:t>Застройщика</w:t>
      </w:r>
      <w:r w:rsidR="001B6B20" w:rsidRPr="000652E6">
        <w:rPr>
          <w:color w:val="000000"/>
          <w:kern w:val="16"/>
          <w:lang/>
        </w:rPr>
        <w:t xml:space="preserve"> перед </w:t>
      </w:r>
      <w:r w:rsidR="000C7EC1" w:rsidRPr="000652E6">
        <w:rPr>
          <w:color w:val="000000"/>
          <w:kern w:val="16"/>
          <w:lang/>
        </w:rPr>
        <w:t xml:space="preserve">Муниципальным </w:t>
      </w:r>
      <w:r w:rsidR="003A37B9" w:rsidRPr="000652E6">
        <w:rPr>
          <w:color w:val="000000"/>
          <w:kern w:val="16"/>
          <w:lang/>
        </w:rPr>
        <w:t>заказчиком</w:t>
      </w:r>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D11324">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lang w:val="ru-RU" w:eastAsia="ru-RU"/>
        </w:rPr>
        <w:t>р</w:t>
      </w:r>
      <w:proofErr w:type="spellEnd"/>
      <w:proofErr w:type="gramEnd"/>
      <w:r w:rsidRPr="000652E6">
        <w:rPr>
          <w:rFonts w:ascii="Times New Roman" w:hAnsi="Times New Roman"/>
          <w:b w:val="0"/>
          <w:bCs w:val="0"/>
          <w:lang w:val="ru-RU" w:eastAsia="ru-RU"/>
        </w:rPr>
        <w:t xml:space="preserve">/с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730558">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w:t>
      </w:r>
      <w:r w:rsidR="00730558">
        <w:rPr>
          <w:color w:val="000000"/>
          <w:kern w:val="16"/>
          <w:lang/>
        </w:rPr>
        <w:t>Застройщика</w:t>
      </w:r>
      <w:r w:rsidR="00E46957">
        <w:rPr>
          <w:color w:val="000000"/>
          <w:kern w:val="16"/>
          <w:lang/>
        </w:rPr>
        <w:t xml:space="preserve"> соответствующего требования (письменного</w:t>
      </w:r>
      <w:r>
        <w:rPr>
          <w:color w:val="000000"/>
          <w:kern w:val="16"/>
          <w:lang/>
        </w:rPr>
        <w:t>) о возврате денежных средств.</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rPr>
        <w:t>Застройщиком</w:t>
      </w:r>
      <w:r w:rsidR="000652E6" w:rsidRPr="000652E6">
        <w:rPr>
          <w:color w:val="000000"/>
          <w:kern w:val="16"/>
          <w:lang/>
        </w:rPr>
        <w:t xml:space="preserve">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 В случае если </w:t>
      </w:r>
      <w:r w:rsidR="00730558">
        <w:rPr>
          <w:color w:val="000000"/>
          <w:kern w:val="16"/>
          <w:lang/>
        </w:rPr>
        <w:t>Застройщиком</w:t>
      </w:r>
      <w:r w:rsidR="000652E6" w:rsidRPr="000652E6">
        <w:rPr>
          <w:color w:val="000000"/>
          <w:kern w:val="16"/>
          <w:lang/>
        </w:rPr>
        <w:t xml:space="preserve">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A40E41" w:rsidRDefault="00A40E41" w:rsidP="00A40E41">
      <w:pPr>
        <w:snapToGrid w:val="0"/>
        <w:rPr>
          <w:b/>
        </w:rPr>
      </w:pPr>
      <w:r>
        <w:rPr>
          <w:b/>
        </w:rPr>
        <w:t xml:space="preserve">Первый заместитель главы администрации города - </w:t>
      </w:r>
    </w:p>
    <w:p w:rsidR="00A40E41" w:rsidRDefault="00A40E41" w:rsidP="00A40E41">
      <w:pPr>
        <w:snapToGrid w:val="0"/>
        <w:rPr>
          <w:b/>
        </w:rPr>
      </w:pPr>
      <w:r>
        <w:rPr>
          <w:b/>
        </w:rPr>
        <w:t xml:space="preserve">директор департамента </w:t>
      </w:r>
      <w:proofErr w:type="gramStart"/>
      <w:r>
        <w:rPr>
          <w:b/>
        </w:rPr>
        <w:t>муниципальной</w:t>
      </w:r>
      <w:proofErr w:type="gramEnd"/>
    </w:p>
    <w:p w:rsidR="00A40E41" w:rsidRDefault="00A40E41" w:rsidP="00A40E41">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EF7669" w:rsidRDefault="00EF7669" w:rsidP="00EF7669">
      <w:pPr>
        <w:spacing w:after="200"/>
        <w:jc w:val="left"/>
        <w:rPr>
          <w:b/>
        </w:rPr>
      </w:pPr>
    </w:p>
    <w:p w:rsidR="00EF7669" w:rsidRDefault="00712CC4" w:rsidP="00EF7669">
      <w:pPr>
        <w:spacing w:after="200"/>
        <w:jc w:val="left"/>
        <w:rPr>
          <w:b/>
        </w:rPr>
      </w:pPr>
      <w:r w:rsidRPr="00712CC4">
        <w:rPr>
          <w:b/>
        </w:rPr>
        <w:t>Работник контрактной службы</w:t>
      </w:r>
      <w:r w:rsidRPr="00712CC4">
        <w:t xml:space="preserve"> </w:t>
      </w:r>
      <w:r>
        <w:t xml:space="preserve">                                                       </w:t>
      </w:r>
      <w:r w:rsidR="00A40E41">
        <w:t xml:space="preserve">                            М.Л. </w:t>
      </w:r>
      <w:proofErr w:type="spellStart"/>
      <w:r w:rsidR="00A40E41">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282FC4"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282FC4"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282FC4"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282FC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7.</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8.</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9.</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bl>
    <w:p w:rsidR="007260A1" w:rsidRPr="007260A1" w:rsidRDefault="007260A1" w:rsidP="007260A1">
      <w:pPr>
        <w:spacing w:after="1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D7BBA" w:rsidRDefault="002D7BBA" w:rsidP="002D7BBA">
      <w:pPr>
        <w:pStyle w:val="ConsPlusNormal"/>
        <w:widowControl/>
        <w:tabs>
          <w:tab w:val="left" w:pos="360"/>
        </w:tabs>
        <w:spacing w:before="120" w:after="120"/>
        <w:ind w:left="1080" w:firstLine="0"/>
        <w:jc w:val="center"/>
      </w:pPr>
    </w:p>
    <w:p w:rsidR="002D7BBA" w:rsidRDefault="002D7BBA" w:rsidP="002D7BBA">
      <w:pPr>
        <w:ind w:firstLine="705"/>
        <w:rPr>
          <w:b/>
        </w:rPr>
      </w:pPr>
      <w:r>
        <w:t xml:space="preserve">Приказом Региональной службы по тарифам Ханты-Мансийского автономного округа — Югры </w:t>
      </w:r>
      <w:r w:rsidR="004F425D" w:rsidRPr="004F425D">
        <w:t xml:space="preserve"> 24 июня 2014 г. N 62-нп </w:t>
      </w:r>
      <w:r>
        <w:t xml:space="preserve">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4F425D">
        <w:t>третий</w:t>
      </w:r>
      <w:r>
        <w:t xml:space="preserve"> квартал 2014 года. По городу </w:t>
      </w:r>
      <w:proofErr w:type="spellStart"/>
      <w:r>
        <w:t>Югорску</w:t>
      </w:r>
      <w:proofErr w:type="spellEnd"/>
      <w:r>
        <w:t xml:space="preserve">  норматив средней рыночной стоимости 1 квадратного метра общей площади жилого помещения в домах  в капитальном исполнении составляет –  </w:t>
      </w:r>
      <w:r>
        <w:rPr>
          <w:b/>
        </w:rPr>
        <w:t>49 558</w:t>
      </w:r>
      <w:r>
        <w:t xml:space="preserve">  рублей.</w:t>
      </w:r>
    </w:p>
    <w:p w:rsidR="002D7BBA" w:rsidRDefault="002D7BBA" w:rsidP="002D7BBA">
      <w:pPr>
        <w:ind w:firstLine="709"/>
      </w:pPr>
      <w:proofErr w:type="gramStart"/>
      <w:r>
        <w:rPr>
          <w:color w:val="000000"/>
        </w:rPr>
        <w:t>Администрацией города Югорска проведен анализ рынка</w:t>
      </w:r>
      <w:r w:rsidR="004744B7">
        <w:rPr>
          <w:color w:val="000000"/>
        </w:rPr>
        <w:t xml:space="preserve"> жилья (</w:t>
      </w:r>
      <w:r w:rsidR="00282FC4">
        <w:rPr>
          <w:color w:val="000000"/>
        </w:rPr>
        <w:t xml:space="preserve">1, </w:t>
      </w:r>
      <w:r w:rsidR="004744B7">
        <w:rPr>
          <w:color w:val="000000"/>
        </w:rPr>
        <w:t>2</w:t>
      </w:r>
      <w:r>
        <w:rPr>
          <w:color w:val="000000"/>
        </w:rPr>
        <w:t xml:space="preserve">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w:t>
      </w:r>
      <w:r w:rsidR="004F425D">
        <w:rPr>
          <w:color w:val="000000"/>
        </w:rPr>
        <w:t>8</w:t>
      </w:r>
      <w:r>
        <w:rPr>
          <w:color w:val="000000"/>
        </w:rPr>
        <w:t>.2014 имеются в наличии квартиры (</w:t>
      </w:r>
      <w:r w:rsidR="00282FC4">
        <w:rPr>
          <w:color w:val="000000"/>
        </w:rPr>
        <w:t xml:space="preserve">1 комнатные по 30,72 кв.м.; </w:t>
      </w:r>
      <w:r w:rsidR="004744B7">
        <w:rPr>
          <w:color w:val="000000"/>
        </w:rPr>
        <w:t>2</w:t>
      </w:r>
      <w:r>
        <w:rPr>
          <w:color w:val="000000"/>
        </w:rPr>
        <w:t xml:space="preserve"> комнатные квартиры по </w:t>
      </w:r>
      <w:r w:rsidR="004744B7">
        <w:rPr>
          <w:color w:val="000000"/>
        </w:rPr>
        <w:t>52,6</w:t>
      </w:r>
      <w:r>
        <w:rPr>
          <w:color w:val="000000"/>
        </w:rPr>
        <w:t xml:space="preserve"> </w:t>
      </w:r>
      <w:r w:rsidR="004F425D">
        <w:rPr>
          <w:color w:val="000000"/>
        </w:rPr>
        <w:t>кв.м.</w:t>
      </w:r>
      <w:r w:rsidR="00282FC4">
        <w:rPr>
          <w:color w:val="000000"/>
        </w:rPr>
        <w:t>,</w:t>
      </w:r>
      <w:r w:rsidR="004744B7">
        <w:rPr>
          <w:color w:val="000000"/>
        </w:rPr>
        <w:t xml:space="preserve"> по 47,88 кв.м.</w:t>
      </w:r>
      <w:r w:rsidR="00282FC4">
        <w:rPr>
          <w:color w:val="000000"/>
        </w:rPr>
        <w:t xml:space="preserve"> и по 44,14 кв.м.</w:t>
      </w:r>
      <w:r w:rsidR="004744B7">
        <w:rPr>
          <w:color w:val="000000"/>
        </w:rPr>
        <w:t xml:space="preserve">; 3 комнатные квартиры </w:t>
      </w:r>
      <w:proofErr w:type="gramStart"/>
      <w:r w:rsidR="004744B7">
        <w:rPr>
          <w:color w:val="000000"/>
        </w:rPr>
        <w:t>по</w:t>
      </w:r>
      <w:proofErr w:type="gramEnd"/>
      <w:r w:rsidR="004744B7">
        <w:rPr>
          <w:color w:val="000000"/>
        </w:rPr>
        <w:t xml:space="preserve"> 66,4</w:t>
      </w:r>
      <w:r w:rsidR="004F425D">
        <w:rPr>
          <w:color w:val="000000"/>
        </w:rPr>
        <w:t>2</w:t>
      </w:r>
      <w:r>
        <w:rPr>
          <w:color w:val="000000"/>
        </w:rPr>
        <w:t xml:space="preserve"> кв.м.), </w:t>
      </w:r>
      <w:proofErr w:type="gramStart"/>
      <w:r>
        <w:rPr>
          <w:color w:val="000000"/>
        </w:rPr>
        <w:t>общая</w:t>
      </w:r>
      <w:proofErr w:type="gramEnd"/>
      <w:r>
        <w:rPr>
          <w:color w:val="000000"/>
        </w:rPr>
        <w:t xml:space="preserve"> площадь которых составляет: </w:t>
      </w:r>
      <w:r w:rsidR="00282FC4">
        <w:rPr>
          <w:color w:val="000000"/>
        </w:rPr>
        <w:t>381,80</w:t>
      </w:r>
      <w:r>
        <w:rPr>
          <w:color w:val="000000"/>
        </w:rPr>
        <w:t xml:space="preserve">  кв.м.</w:t>
      </w:r>
    </w:p>
    <w:p w:rsidR="002259C6" w:rsidRPr="006A5CC5" w:rsidRDefault="002259C6" w:rsidP="002259C6">
      <w:pPr>
        <w:ind w:firstLine="705"/>
        <w:jc w:val="center"/>
        <w:rPr>
          <w:b/>
          <w:bCs/>
          <w:highlight w:val="yellow"/>
        </w:rPr>
      </w:pPr>
    </w:p>
    <w:p w:rsidR="002259C6" w:rsidRPr="006952F2" w:rsidRDefault="00E1411F" w:rsidP="002259C6">
      <w:pPr>
        <w:ind w:firstLine="705"/>
        <w:rPr>
          <w:b/>
          <w:bCs/>
          <w:highlight w:val="yellow"/>
        </w:rPr>
      </w:pPr>
      <w:r>
        <w:rPr>
          <w:b/>
          <w:bCs/>
        </w:rPr>
        <w:t>49 558,00</w:t>
      </w:r>
      <w:r w:rsidR="002259C6" w:rsidRPr="006952F2">
        <w:rPr>
          <w:b/>
          <w:bCs/>
        </w:rPr>
        <w:t xml:space="preserve"> руб. х </w:t>
      </w:r>
      <w:r w:rsidR="00282FC4">
        <w:rPr>
          <w:b/>
          <w:bCs/>
        </w:rPr>
        <w:t>3</w:t>
      </w:r>
      <w:r w:rsidR="00044533">
        <w:rPr>
          <w:b/>
          <w:bCs/>
        </w:rPr>
        <w:t>8</w:t>
      </w:r>
      <w:r w:rsidR="00282FC4">
        <w:rPr>
          <w:b/>
          <w:bCs/>
        </w:rPr>
        <w:t>1,80</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282FC4">
        <w:rPr>
          <w:b/>
          <w:bCs/>
        </w:rPr>
        <w:t>18 921 244,40</w:t>
      </w:r>
      <w:r w:rsidR="00834084" w:rsidRPr="006952F2">
        <w:rPr>
          <w:b/>
          <w:bCs/>
        </w:rPr>
        <w:t xml:space="preserve"> (</w:t>
      </w:r>
      <w:r w:rsidR="00282FC4">
        <w:rPr>
          <w:b/>
          <w:bCs/>
        </w:rPr>
        <w:t>Восемнадцать</w:t>
      </w:r>
      <w:r w:rsidR="004744B7">
        <w:rPr>
          <w:b/>
          <w:bCs/>
        </w:rPr>
        <w:t xml:space="preserve"> миллион</w:t>
      </w:r>
      <w:r w:rsidR="00282FC4">
        <w:rPr>
          <w:b/>
          <w:bCs/>
        </w:rPr>
        <w:t>ов</w:t>
      </w:r>
      <w:r w:rsidR="004744B7">
        <w:rPr>
          <w:b/>
          <w:bCs/>
        </w:rPr>
        <w:t xml:space="preserve"> </w:t>
      </w:r>
      <w:r w:rsidR="00E030CF">
        <w:rPr>
          <w:b/>
          <w:bCs/>
        </w:rPr>
        <w:t>девятьсот двадцать одна тысяча двести сорок четыре) рубля 40 копеек.</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A40E41" w:rsidRDefault="00A40E41" w:rsidP="00A40E41">
      <w:pPr>
        <w:snapToGrid w:val="0"/>
        <w:rPr>
          <w:b/>
        </w:rPr>
      </w:pPr>
      <w:r>
        <w:rPr>
          <w:b/>
        </w:rPr>
        <w:t xml:space="preserve">Первый заместитель главы администрации города - </w:t>
      </w:r>
    </w:p>
    <w:p w:rsidR="00A40E41" w:rsidRDefault="00A40E41" w:rsidP="00A40E41">
      <w:pPr>
        <w:snapToGrid w:val="0"/>
        <w:rPr>
          <w:b/>
        </w:rPr>
      </w:pPr>
      <w:r>
        <w:rPr>
          <w:b/>
        </w:rPr>
        <w:t xml:space="preserve">директор департамента </w:t>
      </w:r>
      <w:proofErr w:type="gramStart"/>
      <w:r>
        <w:rPr>
          <w:b/>
        </w:rPr>
        <w:t>муниципальной</w:t>
      </w:r>
      <w:proofErr w:type="gramEnd"/>
    </w:p>
    <w:p w:rsidR="00A40E41" w:rsidRDefault="00A40E41" w:rsidP="00A40E41">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2259C6" w:rsidRDefault="002259C6" w:rsidP="002259C6">
      <w:pPr>
        <w:rPr>
          <w:b/>
        </w:rPr>
      </w:pPr>
    </w:p>
    <w:p w:rsidR="003518E3" w:rsidRDefault="00BB2B9F" w:rsidP="00A40E41">
      <w:r>
        <w:rPr>
          <w:b/>
        </w:rPr>
        <w:t>Работник контрактной службы</w:t>
      </w:r>
      <w:r w:rsidR="002259C6">
        <w:rPr>
          <w:b/>
        </w:rPr>
        <w:t xml:space="preserve">                                                                              </w:t>
      </w:r>
      <w:r w:rsidR="00834084">
        <w:rPr>
          <w:b/>
        </w:rPr>
        <w:t xml:space="preserve">     </w:t>
      </w:r>
      <w:r w:rsidR="00A40E41">
        <w:rPr>
          <w:b/>
        </w:rPr>
        <w:t xml:space="preserve">М.Л. </w:t>
      </w:r>
      <w:proofErr w:type="spellStart"/>
      <w:r w:rsidR="00A40E41">
        <w:rPr>
          <w:b/>
        </w:rPr>
        <w:t>Прошкина</w:t>
      </w:r>
      <w:proofErr w:type="spellEnd"/>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823" w:rsidRDefault="00043823">
      <w:pPr>
        <w:spacing w:after="0"/>
      </w:pPr>
      <w:r>
        <w:separator/>
      </w:r>
    </w:p>
  </w:endnote>
  <w:endnote w:type="continuationSeparator" w:id="0">
    <w:p w:rsidR="00043823" w:rsidRDefault="000438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89" w:rsidRDefault="002A1E9C" w:rsidP="006E2615">
    <w:pPr>
      <w:pStyle w:val="a5"/>
      <w:framePr w:wrap="around" w:vAnchor="text" w:hAnchor="margin" w:xAlign="right" w:y="1"/>
      <w:rPr>
        <w:rStyle w:val="a7"/>
      </w:rPr>
    </w:pPr>
    <w:r>
      <w:rPr>
        <w:rStyle w:val="a7"/>
      </w:rPr>
      <w:fldChar w:fldCharType="begin"/>
    </w:r>
    <w:r w:rsidR="00580289">
      <w:rPr>
        <w:rStyle w:val="a7"/>
      </w:rPr>
      <w:instrText xml:space="preserve">PAGE  </w:instrText>
    </w:r>
    <w:r>
      <w:rPr>
        <w:rStyle w:val="a7"/>
      </w:rPr>
      <w:fldChar w:fldCharType="end"/>
    </w:r>
  </w:p>
  <w:p w:rsidR="00580289" w:rsidRDefault="00580289"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89" w:rsidRDefault="002A1E9C" w:rsidP="006E2615">
    <w:pPr>
      <w:pStyle w:val="a5"/>
      <w:framePr w:wrap="around" w:vAnchor="text" w:hAnchor="margin" w:xAlign="right" w:y="1"/>
      <w:rPr>
        <w:rStyle w:val="a7"/>
      </w:rPr>
    </w:pPr>
    <w:r>
      <w:rPr>
        <w:rStyle w:val="a7"/>
      </w:rPr>
      <w:fldChar w:fldCharType="begin"/>
    </w:r>
    <w:r w:rsidR="00580289">
      <w:rPr>
        <w:rStyle w:val="a7"/>
      </w:rPr>
      <w:instrText xml:space="preserve">PAGE  </w:instrText>
    </w:r>
    <w:r>
      <w:rPr>
        <w:rStyle w:val="a7"/>
      </w:rPr>
      <w:fldChar w:fldCharType="separate"/>
    </w:r>
    <w:r w:rsidR="009A26DF">
      <w:rPr>
        <w:rStyle w:val="a7"/>
        <w:noProof/>
      </w:rPr>
      <w:t>7</w:t>
    </w:r>
    <w:r>
      <w:rPr>
        <w:rStyle w:val="a7"/>
      </w:rPr>
      <w:fldChar w:fldCharType="end"/>
    </w:r>
  </w:p>
  <w:p w:rsidR="00580289" w:rsidRDefault="00580289"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823" w:rsidRDefault="00043823">
      <w:pPr>
        <w:spacing w:after="0"/>
      </w:pPr>
      <w:r>
        <w:separator/>
      </w:r>
    </w:p>
  </w:footnote>
  <w:footnote w:type="continuationSeparator" w:id="0">
    <w:p w:rsidR="00043823" w:rsidRDefault="0004382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7"/>
  </w:num>
  <w:num w:numId="3">
    <w:abstractNumId w:val="21"/>
  </w:num>
  <w:num w:numId="4">
    <w:abstractNumId w:val="1"/>
  </w:num>
  <w:num w:numId="5">
    <w:abstractNumId w:val="8"/>
  </w:num>
  <w:num w:numId="6">
    <w:abstractNumId w:val="10"/>
  </w:num>
  <w:num w:numId="7">
    <w:abstractNumId w:val="19"/>
  </w:num>
  <w:num w:numId="8">
    <w:abstractNumId w:val="0"/>
  </w:num>
  <w:num w:numId="9">
    <w:abstractNumId w:val="12"/>
  </w:num>
  <w:num w:numId="10">
    <w:abstractNumId w:val="20"/>
  </w:num>
  <w:num w:numId="11">
    <w:abstractNumId w:val="4"/>
  </w:num>
  <w:num w:numId="12">
    <w:abstractNumId w:val="9"/>
  </w:num>
  <w:num w:numId="13">
    <w:abstractNumId w:val="3"/>
  </w:num>
  <w:num w:numId="14">
    <w:abstractNumId w:val="22"/>
  </w:num>
  <w:num w:numId="15">
    <w:abstractNumId w:val="2"/>
  </w:num>
  <w:num w:numId="16">
    <w:abstractNumId w:val="15"/>
  </w:num>
  <w:num w:numId="17">
    <w:abstractNumId w:val="11"/>
  </w:num>
  <w:num w:numId="18">
    <w:abstractNumId w:val="14"/>
  </w:num>
  <w:num w:numId="19">
    <w:abstractNumId w:val="13"/>
  </w:num>
  <w:num w:numId="20">
    <w:abstractNumId w:val="25"/>
  </w:num>
  <w:num w:numId="21">
    <w:abstractNumId w:val="16"/>
  </w:num>
  <w:num w:numId="22">
    <w:abstractNumId w:val="17"/>
  </w:num>
  <w:num w:numId="23">
    <w:abstractNumId w:val="24"/>
  </w:num>
  <w:num w:numId="24">
    <w:abstractNumId w:val="6"/>
  </w:num>
  <w:num w:numId="25">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3E9A"/>
    <w:rsid w:val="00016A2E"/>
    <w:rsid w:val="00016F53"/>
    <w:rsid w:val="0003192F"/>
    <w:rsid w:val="00031B0C"/>
    <w:rsid w:val="0003447D"/>
    <w:rsid w:val="00036E83"/>
    <w:rsid w:val="00043823"/>
    <w:rsid w:val="000442EB"/>
    <w:rsid w:val="00044533"/>
    <w:rsid w:val="00053CC1"/>
    <w:rsid w:val="0006212B"/>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30BE"/>
    <w:rsid w:val="001321CF"/>
    <w:rsid w:val="00147609"/>
    <w:rsid w:val="00150FC3"/>
    <w:rsid w:val="00161F7A"/>
    <w:rsid w:val="00164CCD"/>
    <w:rsid w:val="00167A0F"/>
    <w:rsid w:val="00171BF2"/>
    <w:rsid w:val="00186235"/>
    <w:rsid w:val="00187847"/>
    <w:rsid w:val="001900DE"/>
    <w:rsid w:val="0019557B"/>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81545"/>
    <w:rsid w:val="00282FC4"/>
    <w:rsid w:val="0028781F"/>
    <w:rsid w:val="00292D67"/>
    <w:rsid w:val="002A1E9C"/>
    <w:rsid w:val="002A4528"/>
    <w:rsid w:val="002A6A8C"/>
    <w:rsid w:val="002D0A98"/>
    <w:rsid w:val="002D7BBA"/>
    <w:rsid w:val="002E2C0E"/>
    <w:rsid w:val="002E5486"/>
    <w:rsid w:val="002F5B13"/>
    <w:rsid w:val="00306B37"/>
    <w:rsid w:val="00317F1F"/>
    <w:rsid w:val="0033380A"/>
    <w:rsid w:val="003442E4"/>
    <w:rsid w:val="003518E3"/>
    <w:rsid w:val="00352669"/>
    <w:rsid w:val="0037404E"/>
    <w:rsid w:val="003775A7"/>
    <w:rsid w:val="00381727"/>
    <w:rsid w:val="003919EA"/>
    <w:rsid w:val="003958B1"/>
    <w:rsid w:val="003A37B9"/>
    <w:rsid w:val="003A3922"/>
    <w:rsid w:val="003D2FEC"/>
    <w:rsid w:val="003D7351"/>
    <w:rsid w:val="003E341E"/>
    <w:rsid w:val="00400FD8"/>
    <w:rsid w:val="004073E7"/>
    <w:rsid w:val="004078A2"/>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3683"/>
    <w:rsid w:val="004D6819"/>
    <w:rsid w:val="004E6FF1"/>
    <w:rsid w:val="004F425D"/>
    <w:rsid w:val="00500BF7"/>
    <w:rsid w:val="00503EB4"/>
    <w:rsid w:val="00514FCF"/>
    <w:rsid w:val="00515E20"/>
    <w:rsid w:val="00521648"/>
    <w:rsid w:val="00532211"/>
    <w:rsid w:val="00536E06"/>
    <w:rsid w:val="0056002D"/>
    <w:rsid w:val="0057728B"/>
    <w:rsid w:val="00580289"/>
    <w:rsid w:val="005840DB"/>
    <w:rsid w:val="00586C91"/>
    <w:rsid w:val="005A023E"/>
    <w:rsid w:val="005A4820"/>
    <w:rsid w:val="005A6F90"/>
    <w:rsid w:val="005B0B09"/>
    <w:rsid w:val="005B1C4B"/>
    <w:rsid w:val="005B4190"/>
    <w:rsid w:val="005C6DA8"/>
    <w:rsid w:val="005C6FC1"/>
    <w:rsid w:val="005F7D6A"/>
    <w:rsid w:val="00602BC5"/>
    <w:rsid w:val="00611D8D"/>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732"/>
    <w:rsid w:val="007364BA"/>
    <w:rsid w:val="00751BD4"/>
    <w:rsid w:val="007602F9"/>
    <w:rsid w:val="00776545"/>
    <w:rsid w:val="007816EE"/>
    <w:rsid w:val="007A6923"/>
    <w:rsid w:val="007B7396"/>
    <w:rsid w:val="007E04CA"/>
    <w:rsid w:val="007E3887"/>
    <w:rsid w:val="007E5D7C"/>
    <w:rsid w:val="007F68A3"/>
    <w:rsid w:val="0081191D"/>
    <w:rsid w:val="0081269F"/>
    <w:rsid w:val="00834084"/>
    <w:rsid w:val="00840B1E"/>
    <w:rsid w:val="00841379"/>
    <w:rsid w:val="00844E65"/>
    <w:rsid w:val="00846A04"/>
    <w:rsid w:val="00865EE1"/>
    <w:rsid w:val="00880C1F"/>
    <w:rsid w:val="00881238"/>
    <w:rsid w:val="0088731F"/>
    <w:rsid w:val="00893574"/>
    <w:rsid w:val="00895423"/>
    <w:rsid w:val="008A2B53"/>
    <w:rsid w:val="008B5F79"/>
    <w:rsid w:val="008D32E4"/>
    <w:rsid w:val="008E2D6A"/>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A26DF"/>
    <w:rsid w:val="009B004D"/>
    <w:rsid w:val="009B594F"/>
    <w:rsid w:val="009B6D34"/>
    <w:rsid w:val="009D4FE6"/>
    <w:rsid w:val="009E1CCE"/>
    <w:rsid w:val="009F0C6F"/>
    <w:rsid w:val="00A02986"/>
    <w:rsid w:val="00A046A7"/>
    <w:rsid w:val="00A3700C"/>
    <w:rsid w:val="00A40E41"/>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D003A"/>
    <w:rsid w:val="00AE0496"/>
    <w:rsid w:val="00AE2455"/>
    <w:rsid w:val="00AE51C0"/>
    <w:rsid w:val="00B04B78"/>
    <w:rsid w:val="00B203F4"/>
    <w:rsid w:val="00B3377C"/>
    <w:rsid w:val="00B35506"/>
    <w:rsid w:val="00B45A99"/>
    <w:rsid w:val="00B46076"/>
    <w:rsid w:val="00B46287"/>
    <w:rsid w:val="00B46C7B"/>
    <w:rsid w:val="00B66E53"/>
    <w:rsid w:val="00B75CDC"/>
    <w:rsid w:val="00B7648F"/>
    <w:rsid w:val="00B77715"/>
    <w:rsid w:val="00B77C6F"/>
    <w:rsid w:val="00B8108C"/>
    <w:rsid w:val="00B83068"/>
    <w:rsid w:val="00B84546"/>
    <w:rsid w:val="00B85A25"/>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364A"/>
    <w:rsid w:val="00C836B1"/>
    <w:rsid w:val="00CC21C5"/>
    <w:rsid w:val="00CC5192"/>
    <w:rsid w:val="00CF46C4"/>
    <w:rsid w:val="00D011AD"/>
    <w:rsid w:val="00D05BA7"/>
    <w:rsid w:val="00D11324"/>
    <w:rsid w:val="00D2021A"/>
    <w:rsid w:val="00D22B1E"/>
    <w:rsid w:val="00D269D7"/>
    <w:rsid w:val="00D4605C"/>
    <w:rsid w:val="00D622AD"/>
    <w:rsid w:val="00D629B0"/>
    <w:rsid w:val="00D72D31"/>
    <w:rsid w:val="00D746BB"/>
    <w:rsid w:val="00D8180B"/>
    <w:rsid w:val="00D842A1"/>
    <w:rsid w:val="00D87C63"/>
    <w:rsid w:val="00D94BC1"/>
    <w:rsid w:val="00D9576C"/>
    <w:rsid w:val="00D96F4A"/>
    <w:rsid w:val="00DA30C7"/>
    <w:rsid w:val="00DA6839"/>
    <w:rsid w:val="00DA71CB"/>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B2444"/>
    <w:rsid w:val="00EB6382"/>
    <w:rsid w:val="00ED3116"/>
    <w:rsid w:val="00ED7C28"/>
    <w:rsid w:val="00ED7E64"/>
    <w:rsid w:val="00EF61AB"/>
    <w:rsid w:val="00EF7461"/>
    <w:rsid w:val="00EF7669"/>
    <w:rsid w:val="00F21857"/>
    <w:rsid w:val="00F30F5A"/>
    <w:rsid w:val="00F33F3A"/>
    <w:rsid w:val="00F354B5"/>
    <w:rsid w:val="00F361AF"/>
    <w:rsid w:val="00F446FF"/>
    <w:rsid w:val="00F467F7"/>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622736197">
      <w:bodyDiv w:val="1"/>
      <w:marLeft w:val="0"/>
      <w:marRight w:val="0"/>
      <w:marTop w:val="0"/>
      <w:marBottom w:val="0"/>
      <w:divBdr>
        <w:top w:val="none" w:sz="0" w:space="0" w:color="auto"/>
        <w:left w:val="none" w:sz="0" w:space="0" w:color="auto"/>
        <w:bottom w:val="none" w:sz="0" w:space="0" w:color="auto"/>
        <w:right w:val="none" w:sz="0" w:space="0" w:color="auto"/>
      </w:divBdr>
    </w:div>
    <w:div w:id="718823579">
      <w:bodyDiv w:val="1"/>
      <w:marLeft w:val="0"/>
      <w:marRight w:val="0"/>
      <w:marTop w:val="0"/>
      <w:marBottom w:val="0"/>
      <w:divBdr>
        <w:top w:val="none" w:sz="0" w:space="0" w:color="auto"/>
        <w:left w:val="none" w:sz="0" w:space="0" w:color="auto"/>
        <w:bottom w:val="none" w:sz="0" w:space="0" w:color="auto"/>
        <w:right w:val="none" w:sz="0" w:space="0" w:color="auto"/>
      </w:divBdr>
    </w:div>
    <w:div w:id="1459951188">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99F2-B1DF-4784-8C9D-0F01B7FE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29</Pages>
  <Words>11307</Words>
  <Characters>64456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26</cp:revision>
  <cp:lastPrinted>2014-08-29T12:29:00Z</cp:lastPrinted>
  <dcterms:created xsi:type="dcterms:W3CDTF">2014-05-20T09:27:00Z</dcterms:created>
  <dcterms:modified xsi:type="dcterms:W3CDTF">2014-08-29T12:30:00Z</dcterms:modified>
</cp:coreProperties>
</file>